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9F" w:rsidRDefault="00D6249F" w:rsidP="00D6249F">
      <w:pPr>
        <w:keepNext/>
        <w:keepLines/>
        <w:widowControl w:val="0"/>
        <w:spacing w:before="120" w:after="120" w:line="360" w:lineRule="exact"/>
        <w:jc w:val="right"/>
        <w:rPr>
          <w:rFonts w:ascii="Times New Roman" w:hAnsi="Times New Roman" w:cs="Times New Roman"/>
          <w:b/>
          <w:bCs/>
          <w:sz w:val="27"/>
          <w:szCs w:val="27"/>
        </w:rPr>
      </w:pPr>
      <w:r>
        <w:rPr>
          <w:rFonts w:ascii="Times New Roman" w:hAnsi="Times New Roman" w:cs="Times New Roman"/>
          <w:b/>
          <w:bCs/>
          <w:sz w:val="27"/>
          <w:szCs w:val="27"/>
        </w:rPr>
        <w:t xml:space="preserve">Mẫu số </w:t>
      </w:r>
      <w:r w:rsidR="007A6470">
        <w:rPr>
          <w:rFonts w:ascii="Times New Roman" w:hAnsi="Times New Roman" w:cs="Times New Roman"/>
          <w:b/>
          <w:bCs/>
          <w:sz w:val="27"/>
          <w:szCs w:val="27"/>
        </w:rPr>
        <w:t>0</w:t>
      </w:r>
      <w:r>
        <w:rPr>
          <w:rFonts w:ascii="Times New Roman" w:hAnsi="Times New Roman" w:cs="Times New Roman"/>
          <w:b/>
          <w:bCs/>
          <w:sz w:val="27"/>
          <w:szCs w:val="27"/>
        </w:rPr>
        <w:t>1</w:t>
      </w:r>
    </w:p>
    <w:tbl>
      <w:tblPr>
        <w:tblW w:w="5153" w:type="pct"/>
        <w:tblInd w:w="-5" w:type="dxa"/>
        <w:tblCellMar>
          <w:left w:w="0" w:type="dxa"/>
          <w:right w:w="0" w:type="dxa"/>
        </w:tblCellMar>
        <w:tblLook w:val="04A0" w:firstRow="1" w:lastRow="0" w:firstColumn="1" w:lastColumn="0" w:noHBand="0" w:noVBand="1"/>
      </w:tblPr>
      <w:tblGrid>
        <w:gridCol w:w="3832"/>
        <w:gridCol w:w="5518"/>
      </w:tblGrid>
      <w:tr w:rsidR="00D6249F" w:rsidRPr="00D6249F" w:rsidTr="00A666E7">
        <w:tc>
          <w:tcPr>
            <w:tcW w:w="2049" w:type="pct"/>
            <w:tcMar>
              <w:top w:w="0" w:type="dxa"/>
              <w:left w:w="108" w:type="dxa"/>
              <w:bottom w:w="0" w:type="dxa"/>
              <w:right w:w="108" w:type="dxa"/>
            </w:tcMar>
          </w:tcPr>
          <w:p w:rsidR="00D6249F" w:rsidRPr="00D6249F" w:rsidRDefault="00D6249F" w:rsidP="00D6249F">
            <w:pPr>
              <w:widowControl w:val="0"/>
              <w:spacing w:before="120" w:after="0" w:line="240" w:lineRule="auto"/>
              <w:jc w:val="center"/>
              <w:rPr>
                <w:rFonts w:ascii="Times New Roman" w:eastAsia="Times New Roman" w:hAnsi="Times New Roman" w:cs="Times New Roman"/>
                <w:sz w:val="26"/>
                <w:szCs w:val="26"/>
                <w:vertAlign w:val="superscript"/>
                <w:lang w:eastAsia="ko-KR"/>
              </w:rPr>
            </w:pPr>
            <w:r w:rsidRPr="00D6249F">
              <w:rPr>
                <w:rFonts w:ascii="Times New Roman" w:eastAsia="Times New Roman" w:hAnsi="Times New Roman" w:cs="Times New Roman"/>
                <w:sz w:val="26"/>
                <w:szCs w:val="26"/>
                <w:lang w:eastAsia="ko-KR"/>
              </w:rPr>
              <w:t>CƠ QUAN CHỦ QUẢN (nếu có)</w:t>
            </w:r>
            <w:r w:rsidRPr="00D6249F">
              <w:rPr>
                <w:rFonts w:ascii="Times New Roman" w:eastAsia="Times New Roman" w:hAnsi="Times New Roman" w:cs="Times New Roman"/>
                <w:sz w:val="26"/>
                <w:szCs w:val="26"/>
                <w:lang w:eastAsia="ko-KR"/>
              </w:rPr>
              <w:br/>
            </w:r>
            <w:r w:rsidRPr="00D6249F">
              <w:rPr>
                <w:rFonts w:ascii="Times New Roman" w:eastAsia="Times New Roman" w:hAnsi="Times New Roman" w:cs="Times New Roman"/>
                <w:b/>
                <w:bCs/>
                <w:sz w:val="26"/>
                <w:szCs w:val="26"/>
                <w:lang w:eastAsia="ko-KR"/>
              </w:rPr>
              <w:t>TÊN TỔ CHỨC</w:t>
            </w:r>
            <w:r w:rsidRPr="00D6249F">
              <w:rPr>
                <w:rFonts w:ascii="Times New Roman" w:eastAsia="Times New Roman" w:hAnsi="Times New Roman" w:cs="Times New Roman"/>
                <w:b/>
                <w:bCs/>
                <w:sz w:val="26"/>
                <w:szCs w:val="26"/>
                <w:lang w:eastAsia="ko-KR"/>
              </w:rPr>
              <w:br/>
            </w:r>
            <w:r w:rsidRPr="00D6249F">
              <w:rPr>
                <w:rFonts w:ascii="Times New Roman" w:eastAsia="Times New Roman" w:hAnsi="Times New Roman" w:cs="Times New Roman"/>
                <w:sz w:val="26"/>
                <w:szCs w:val="26"/>
                <w:vertAlign w:val="superscript"/>
                <w:lang w:eastAsia="ko-KR"/>
              </w:rPr>
              <w:t>___________</w:t>
            </w:r>
          </w:p>
        </w:tc>
        <w:tc>
          <w:tcPr>
            <w:tcW w:w="2951" w:type="pct"/>
            <w:tcMar>
              <w:top w:w="0" w:type="dxa"/>
              <w:left w:w="108" w:type="dxa"/>
              <w:bottom w:w="0" w:type="dxa"/>
              <w:right w:w="108" w:type="dxa"/>
            </w:tcMar>
          </w:tcPr>
          <w:p w:rsidR="00D6249F" w:rsidRPr="00D6249F" w:rsidRDefault="00D6249F" w:rsidP="00D6249F">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D6249F">
              <w:rPr>
                <w:rFonts w:ascii="Times New Roman" w:eastAsia="Times New Roman" w:hAnsi="Times New Roman" w:cs="Times New Roman"/>
                <w:b/>
                <w:bCs/>
                <w:sz w:val="24"/>
                <w:szCs w:val="24"/>
                <w:lang w:eastAsia="ko-KR"/>
              </w:rPr>
              <w:t>CỘNG HÒA XÃ HỘI CHỦ NGHĨA VIỆT NAM</w:t>
            </w:r>
            <w:r w:rsidRPr="00D6249F">
              <w:rPr>
                <w:rFonts w:ascii="Times New Roman" w:eastAsia="Times New Roman" w:hAnsi="Times New Roman" w:cs="Times New Roman"/>
                <w:b/>
                <w:bCs/>
                <w:sz w:val="23"/>
                <w:szCs w:val="23"/>
                <w:lang w:eastAsia="ko-KR"/>
              </w:rPr>
              <w:br/>
            </w:r>
            <w:r w:rsidRPr="00D6249F">
              <w:rPr>
                <w:rFonts w:ascii="Times New Roman" w:eastAsia="Times New Roman" w:hAnsi="Times New Roman" w:cs="Times New Roman"/>
                <w:b/>
                <w:bCs/>
                <w:sz w:val="26"/>
                <w:szCs w:val="26"/>
                <w:lang w:eastAsia="ko-KR"/>
              </w:rPr>
              <w:t>Độc lập - Tự do - Hạnh phúc</w:t>
            </w:r>
            <w:r w:rsidRPr="00D6249F">
              <w:rPr>
                <w:rFonts w:ascii="Times New Roman" w:eastAsia="Times New Roman" w:hAnsi="Times New Roman" w:cs="Times New Roman"/>
                <w:b/>
                <w:bCs/>
                <w:sz w:val="23"/>
                <w:szCs w:val="23"/>
                <w:lang w:eastAsia="ko-KR"/>
              </w:rPr>
              <w:br/>
            </w:r>
            <w:r w:rsidRPr="00D6249F">
              <w:rPr>
                <w:rFonts w:ascii="Times New Roman" w:eastAsia="Times New Roman" w:hAnsi="Times New Roman" w:cs="Times New Roman"/>
                <w:sz w:val="23"/>
                <w:szCs w:val="23"/>
                <w:vertAlign w:val="superscript"/>
                <w:lang w:eastAsia="ko-KR"/>
              </w:rPr>
              <w:t>___________________________________________</w:t>
            </w:r>
          </w:p>
        </w:tc>
      </w:tr>
      <w:tr w:rsidR="00D6249F" w:rsidRPr="00D6249F" w:rsidTr="00A666E7">
        <w:tc>
          <w:tcPr>
            <w:tcW w:w="2049" w:type="pct"/>
            <w:tcMar>
              <w:top w:w="0" w:type="dxa"/>
              <w:left w:w="108" w:type="dxa"/>
              <w:bottom w:w="0" w:type="dxa"/>
              <w:right w:w="108" w:type="dxa"/>
            </w:tcMar>
          </w:tcPr>
          <w:p w:rsidR="00D6249F" w:rsidRPr="00D6249F" w:rsidRDefault="00D6249F" w:rsidP="00D6249F">
            <w:pPr>
              <w:widowControl w:val="0"/>
              <w:spacing w:before="120"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Số:……</w:t>
            </w:r>
          </w:p>
        </w:tc>
        <w:tc>
          <w:tcPr>
            <w:tcW w:w="2951" w:type="pct"/>
            <w:tcMar>
              <w:top w:w="0" w:type="dxa"/>
              <w:left w:w="108" w:type="dxa"/>
              <w:bottom w:w="0" w:type="dxa"/>
              <w:right w:w="108" w:type="dxa"/>
            </w:tcMar>
          </w:tcPr>
          <w:p w:rsidR="00D6249F" w:rsidRPr="00D6249F" w:rsidRDefault="00D6249F" w:rsidP="00D6249F">
            <w:pPr>
              <w:widowControl w:val="0"/>
              <w:spacing w:before="120"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i/>
                <w:iCs/>
                <w:sz w:val="26"/>
                <w:szCs w:val="26"/>
                <w:lang w:eastAsia="ko-KR"/>
              </w:rPr>
              <w:t>………, ngày …. tháng …. năm ....</w:t>
            </w:r>
          </w:p>
        </w:tc>
      </w:tr>
    </w:tbl>
    <w:p w:rsidR="00D6249F" w:rsidRPr="00D6249F" w:rsidRDefault="00D6249F" w:rsidP="00D6249F">
      <w:pPr>
        <w:widowControl w:val="0"/>
        <w:spacing w:before="360"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bCs/>
          <w:sz w:val="26"/>
          <w:szCs w:val="26"/>
          <w:lang w:eastAsia="ko-KR"/>
        </w:rPr>
        <w:t>ĐƠN ĐĂNG K</w:t>
      </w:r>
      <w:r w:rsidRPr="00D6249F">
        <w:rPr>
          <w:rFonts w:ascii="Times New Roman" w:eastAsia="Malgun Gothic Semilight" w:hAnsi="Times New Roman" w:cs="Times New Roman"/>
          <w:b/>
          <w:bCs/>
          <w:sz w:val="26"/>
          <w:szCs w:val="26"/>
          <w:lang w:eastAsia="ko-KR"/>
        </w:rPr>
        <w:t>Ý</w:t>
      </w:r>
      <w:r w:rsidRPr="00D6249F">
        <w:rPr>
          <w:rFonts w:ascii="Times New Roman" w:eastAsia="Times New Roman" w:hAnsi="Times New Roman" w:cs="Times New Roman"/>
          <w:b/>
          <w:bCs/>
          <w:sz w:val="26"/>
          <w:szCs w:val="26"/>
          <w:lang w:eastAsia="ko-KR"/>
        </w:rPr>
        <w:t xml:space="preserve"> CUNG CẤP DỊCH VỤ KIỂM ĐỊNH, HIỆU CHUẨN, </w:t>
      </w:r>
    </w:p>
    <w:p w:rsidR="00D6249F" w:rsidRPr="00D6249F" w:rsidRDefault="00D6249F" w:rsidP="00D6249F">
      <w:pPr>
        <w:widowControl w:val="0"/>
        <w:spacing w:after="24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THỬ NGHIỆM PHƯƠNG TIỆN ĐO, CHUẨN ĐO LƯỜNG</w:t>
      </w:r>
    </w:p>
    <w:p w:rsidR="00012089" w:rsidRDefault="00012089" w:rsidP="00D6249F">
      <w:pPr>
        <w:widowControl w:val="0"/>
        <w:spacing w:before="120" w:after="120" w:line="240" w:lineRule="auto"/>
        <w:jc w:val="center"/>
        <w:rPr>
          <w:rFonts w:ascii="Times New Roman" w:eastAsia="Times New Roman" w:hAnsi="Times New Roman" w:cs="Times New Roman"/>
          <w:bCs/>
          <w:spacing w:val="-4"/>
          <w:sz w:val="26"/>
          <w:szCs w:val="26"/>
          <w:lang w:eastAsia="ko-KR"/>
        </w:rPr>
      </w:pPr>
    </w:p>
    <w:p w:rsidR="00D6249F" w:rsidRDefault="00D6249F" w:rsidP="00D6249F">
      <w:pPr>
        <w:widowControl w:val="0"/>
        <w:spacing w:before="120" w:after="120" w:line="240" w:lineRule="auto"/>
        <w:jc w:val="center"/>
        <w:rPr>
          <w:rFonts w:ascii="Times New Roman" w:eastAsia="Times New Roman" w:hAnsi="Times New Roman" w:cs="Times New Roman"/>
          <w:spacing w:val="-4"/>
          <w:sz w:val="26"/>
          <w:szCs w:val="26"/>
          <w:lang w:eastAsia="ko-KR"/>
        </w:rPr>
      </w:pPr>
      <w:r w:rsidRPr="00D6249F">
        <w:rPr>
          <w:rFonts w:ascii="Times New Roman" w:eastAsia="Times New Roman" w:hAnsi="Times New Roman" w:cs="Times New Roman"/>
          <w:bCs/>
          <w:spacing w:val="-4"/>
          <w:sz w:val="26"/>
          <w:szCs w:val="26"/>
          <w:lang w:eastAsia="ko-KR"/>
        </w:rPr>
        <w:t>Kính gửi:</w:t>
      </w:r>
      <w:r w:rsidRPr="00D6249F">
        <w:rPr>
          <w:rFonts w:ascii="Times New Roman" w:eastAsia="Times New Roman" w:hAnsi="Times New Roman" w:cs="Times New Roman"/>
          <w:spacing w:val="-4"/>
          <w:sz w:val="26"/>
          <w:szCs w:val="26"/>
          <w:lang w:eastAsia="ko-KR"/>
        </w:rPr>
        <w:t xml:space="preserve"> …(Tên cơ quan </w:t>
      </w:r>
      <w:r w:rsidRPr="00D6249F">
        <w:rPr>
          <w:rFonts w:ascii="Times New Roman" w:eastAsia="Times New Roman" w:hAnsi="Times New Roman" w:cs="Times New Roman"/>
          <w:sz w:val="26"/>
          <w:szCs w:val="26"/>
          <w:lang w:eastAsia="ko-KR"/>
        </w:rPr>
        <w:t>cấp giấy</w:t>
      </w:r>
      <w:r w:rsidRPr="00D6249F">
        <w:rPr>
          <w:rFonts w:ascii="Times New Roman" w:eastAsia="Times New Roman" w:hAnsi="Times New Roman" w:cs="Times New Roman"/>
          <w:spacing w:val="-4"/>
          <w:sz w:val="26"/>
          <w:szCs w:val="26"/>
          <w:lang w:eastAsia="ko-KR"/>
        </w:rPr>
        <w:t>)....</w:t>
      </w:r>
    </w:p>
    <w:p w:rsidR="00012089" w:rsidRPr="00D6249F" w:rsidRDefault="00012089" w:rsidP="00D6249F">
      <w:pPr>
        <w:widowControl w:val="0"/>
        <w:spacing w:before="120" w:after="120" w:line="240" w:lineRule="auto"/>
        <w:jc w:val="center"/>
        <w:rPr>
          <w:rFonts w:ascii="Times New Roman" w:eastAsia="Times New Roman" w:hAnsi="Times New Roman" w:cs="Times New Roman"/>
          <w:spacing w:val="-4"/>
          <w:sz w:val="26"/>
          <w:szCs w:val="26"/>
          <w:lang w:eastAsia="ko-KR"/>
        </w:rPr>
      </w:pPr>
    </w:p>
    <w:p w:rsidR="00D6249F" w:rsidRPr="00D6249F" w:rsidRDefault="00D6249F" w:rsidP="00D6249F">
      <w:pPr>
        <w:widowControl w:val="0"/>
        <w:tabs>
          <w:tab w:val="left" w:leader="dot" w:pos="9356"/>
        </w:tabs>
        <w:spacing w:before="120" w:after="120" w:line="240" w:lineRule="auto"/>
        <w:ind w:firstLine="567"/>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1. Tổ chức đăng k</w:t>
      </w:r>
      <w:r w:rsidRPr="00D6249F">
        <w:rPr>
          <w:rFonts w:ascii="Times New Roman" w:eastAsia="Malgun Gothic Semilight" w:hAnsi="Times New Roman" w:cs="Times New Roman"/>
          <w:sz w:val="26"/>
          <w:szCs w:val="26"/>
          <w:lang w:eastAsia="ko-KR"/>
        </w:rPr>
        <w:t>ý</w:t>
      </w:r>
      <w:r w:rsidRPr="00D6249F">
        <w:rPr>
          <w:rFonts w:ascii="Times New Roman" w:eastAsia="Times New Roman" w:hAnsi="Times New Roman" w:cs="Times New Roman"/>
          <w:sz w:val="26"/>
          <w:szCs w:val="26"/>
          <w:lang w:eastAsia="ko-KR"/>
        </w:rPr>
        <w:t>:</w:t>
      </w:r>
      <w:r w:rsidRPr="00D6249F">
        <w:rPr>
          <w:rFonts w:ascii="Times New Roman" w:eastAsia="Malgun Gothic Semilight" w:hAnsi="Times New Roman" w:cs="Times New Roman"/>
          <w:sz w:val="26"/>
          <w:szCs w:val="26"/>
          <w:lang w:eastAsia="ko-KR"/>
        </w:rPr>
        <w:t>…………</w:t>
      </w:r>
      <w:r w:rsidRPr="00D6249F">
        <w:rPr>
          <w:rFonts w:ascii="Times New Roman" w:eastAsia="Times New Roman" w:hAnsi="Times New Roman" w:cs="Times New Roman"/>
          <w:sz w:val="26"/>
          <w:szCs w:val="26"/>
          <w:lang w:eastAsia="ko-KR"/>
        </w:rPr>
        <w:t>..</w:t>
      </w:r>
      <w:r w:rsidRPr="00D6249F">
        <w:rPr>
          <w:rFonts w:ascii="Times New Roman" w:eastAsia="Malgun Gothic Semilight" w:hAnsi="Times New Roman" w:cs="Times New Roman"/>
          <w:sz w:val="26"/>
          <w:szCs w:val="26"/>
          <w:lang w:eastAsia="ko-KR"/>
        </w:rPr>
        <w:t>……………</w:t>
      </w:r>
      <w:r w:rsidRPr="00D6249F">
        <w:rPr>
          <w:rFonts w:ascii="Times New Roman" w:eastAsia="Times New Roman" w:hAnsi="Times New Roman" w:cs="Times New Roman"/>
          <w:sz w:val="26"/>
          <w:szCs w:val="26"/>
          <w:lang w:eastAsia="ko-KR"/>
        </w:rPr>
        <w:t>(t</w:t>
      </w:r>
      <w:r w:rsidRPr="00D6249F">
        <w:rPr>
          <w:rFonts w:ascii="Times New Roman" w:eastAsia="Malgun Gothic Semilight" w:hAnsi="Times New Roman" w:cs="Times New Roman"/>
          <w:sz w:val="26"/>
          <w:szCs w:val="26"/>
          <w:lang w:eastAsia="ko-KR"/>
        </w:rPr>
        <w:t>ê</w:t>
      </w:r>
      <w:r w:rsidRPr="00D6249F">
        <w:rPr>
          <w:rFonts w:ascii="Times New Roman" w:eastAsia="Times New Roman" w:hAnsi="Times New Roman" w:cs="Times New Roman"/>
          <w:sz w:val="26"/>
          <w:szCs w:val="26"/>
          <w:lang w:eastAsia="ko-KR"/>
        </w:rPr>
        <w:t>n tổ chức)</w:t>
      </w:r>
      <w:r w:rsidRPr="00D6249F">
        <w:rPr>
          <w:rFonts w:ascii="Times New Roman" w:eastAsia="Times New Roman" w:hAnsi="Times New Roman" w:cs="Times New Roman"/>
          <w:sz w:val="26"/>
          <w:szCs w:val="26"/>
          <w:lang w:eastAsia="ko-KR"/>
        </w:rPr>
        <w:tab/>
      </w:r>
    </w:p>
    <w:p w:rsidR="00D6249F" w:rsidRPr="00D6249F" w:rsidRDefault="00D6249F" w:rsidP="00D6249F">
      <w:pPr>
        <w:widowControl w:val="0"/>
        <w:tabs>
          <w:tab w:val="left" w:leader="dot" w:pos="9356"/>
        </w:tabs>
        <w:spacing w:before="120" w:after="120" w:line="240" w:lineRule="auto"/>
        <w:ind w:firstLine="567"/>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Địa chỉ trụ sở chính</w:t>
      </w:r>
      <w:r w:rsidRPr="00D6249F">
        <w:rPr>
          <w:rFonts w:ascii="Times New Roman" w:eastAsia="Times New Roman" w:hAnsi="Times New Roman" w:cs="Times New Roman"/>
          <w:sz w:val="26"/>
          <w:szCs w:val="26"/>
          <w:vertAlign w:val="superscript"/>
          <w:lang w:eastAsia="ko-KR"/>
        </w:rPr>
        <w:t>(1)</w:t>
      </w:r>
      <w:r w:rsidRPr="00D6249F">
        <w:rPr>
          <w:rFonts w:ascii="Times New Roman" w:eastAsia="Times New Roman" w:hAnsi="Times New Roman" w:cs="Times New Roman"/>
          <w:sz w:val="26"/>
          <w:szCs w:val="26"/>
          <w:lang w:eastAsia="ko-KR"/>
        </w:rPr>
        <w:t>:</w:t>
      </w:r>
      <w:r w:rsidRPr="00D6249F">
        <w:rPr>
          <w:rFonts w:ascii="Times New Roman" w:eastAsia="Times New Roman" w:hAnsi="Times New Roman" w:cs="Times New Roman"/>
          <w:sz w:val="26"/>
          <w:szCs w:val="26"/>
          <w:lang w:eastAsia="ko-KR"/>
        </w:rPr>
        <w:tab/>
      </w:r>
    </w:p>
    <w:p w:rsidR="00D6249F" w:rsidRPr="00D6249F" w:rsidRDefault="00D6249F" w:rsidP="00D6249F">
      <w:pPr>
        <w:widowControl w:val="0"/>
        <w:tabs>
          <w:tab w:val="left" w:leader="dot" w:pos="5103"/>
          <w:tab w:val="left" w:leader="dot" w:pos="9356"/>
        </w:tabs>
        <w:spacing w:before="120" w:after="120" w:line="240" w:lineRule="auto"/>
        <w:ind w:firstLine="567"/>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Điện thoại:</w:t>
      </w:r>
      <w:r w:rsidRPr="00D6249F">
        <w:rPr>
          <w:rFonts w:ascii="Times New Roman" w:eastAsia="Times New Roman" w:hAnsi="Times New Roman" w:cs="Times New Roman"/>
          <w:sz w:val="26"/>
          <w:szCs w:val="26"/>
          <w:lang w:eastAsia="ko-KR"/>
        </w:rPr>
        <w:tab/>
        <w:t>; Email:</w:t>
      </w:r>
      <w:r w:rsidRPr="00D6249F">
        <w:rPr>
          <w:rFonts w:ascii="Times New Roman" w:eastAsia="Times New Roman" w:hAnsi="Times New Roman" w:cs="Times New Roman"/>
          <w:sz w:val="26"/>
          <w:szCs w:val="26"/>
          <w:lang w:eastAsia="ko-KR"/>
        </w:rPr>
        <w:tab/>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sz w:val="26"/>
          <w:szCs w:val="26"/>
          <w:lang w:eastAsia="ko-KR"/>
        </w:rPr>
        <w:t>2. Mã số doanh nghiệp/Số đăng ký hoạt động khoa học và công nghệ/Số Giấy chứng nhận đăng ký</w:t>
      </w:r>
      <w:r w:rsidRPr="00D6249F">
        <w:rPr>
          <w:rFonts w:ascii="Times New Roman" w:eastAsia="Times New Roman" w:hAnsi="Times New Roman" w:cs="Times New Roman"/>
          <w:sz w:val="26"/>
          <w:szCs w:val="26"/>
          <w:vertAlign w:val="superscript"/>
          <w:lang w:eastAsia="ko-KR"/>
        </w:rPr>
        <w:t>(2)</w:t>
      </w:r>
      <w:r w:rsidRPr="00D6249F">
        <w:rPr>
          <w:rFonts w:ascii="Times New Roman" w:eastAsia="Times New Roman" w:hAnsi="Times New Roman" w:cs="Times New Roman"/>
          <w:sz w:val="26"/>
          <w:szCs w:val="26"/>
          <w:lang w:eastAsia="ko-KR"/>
        </w:rPr>
        <w:t>:..................cấp ngày.........do............</w:t>
      </w:r>
      <w:r w:rsidRPr="00D6249F">
        <w:rPr>
          <w:rFonts w:ascii="Times New Roman" w:eastAsia="Times New Roman" w:hAnsi="Times New Roman" w:cs="Times New Roman"/>
          <w:sz w:val="26"/>
          <w:szCs w:val="26"/>
          <w:vertAlign w:val="superscript"/>
          <w:lang w:eastAsia="ko-KR"/>
        </w:rPr>
        <w:t>(3)</w:t>
      </w:r>
      <w:r w:rsidRPr="00D6249F">
        <w:rPr>
          <w:rFonts w:ascii="Times New Roman" w:eastAsia="Times New Roman" w:hAnsi="Times New Roman" w:cs="Times New Roman"/>
          <w:sz w:val="26"/>
          <w:szCs w:val="26"/>
          <w:lang w:eastAsia="ko-KR"/>
        </w:rPr>
        <w:t>......... cấp.</w:t>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 Đăng ký cung cấp dịch vụ kiểm định, hiệu chuẩn, thử nghiệm đối với phương tiện đo, chuẩn đo lường sau</w:t>
      </w:r>
      <w:r w:rsidRPr="00D6249F">
        <w:rPr>
          <w:rFonts w:ascii="Times New Roman" w:eastAsia="Times New Roman" w:hAnsi="Times New Roman" w:cs="Times New Roman"/>
          <w:sz w:val="26"/>
          <w:szCs w:val="26"/>
          <w:vertAlign w:val="superscript"/>
          <w:lang w:eastAsia="ko-KR"/>
        </w:rPr>
        <w:t>(4)</w:t>
      </w:r>
      <w:r w:rsidRPr="00D6249F">
        <w:rPr>
          <w:rFonts w:ascii="Times New Roman" w:eastAsia="Times New Roman" w:hAnsi="Times New Roman" w:cs="Times New Roman"/>
          <w:bCs/>
          <w:iCs/>
          <w:spacing w:val="-4"/>
          <w:sz w:val="26"/>
          <w:szCs w:val="26"/>
          <w:lang w:eastAsia="ko-KR"/>
        </w:rPr>
        <w:t>:</w:t>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TT</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Tên phương tiện đo</w:t>
            </w:r>
            <w:r w:rsidRPr="00D6249F">
              <w:rPr>
                <w:rFonts w:ascii="Times New Roman" w:eastAsia="Times New Roman" w:hAnsi="Times New Roman" w:cs="Times New Roman"/>
                <w:b/>
                <w:bCs/>
                <w:sz w:val="26"/>
                <w:szCs w:val="26"/>
                <w:vertAlign w:val="superscript"/>
                <w:lang w:eastAsia="ko-KR"/>
              </w:rPr>
              <w:t>(5)</w:t>
            </w: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Phạm vi đo</w:t>
            </w:r>
            <w:r w:rsidRPr="00D6249F">
              <w:rPr>
                <w:rFonts w:ascii="Times New Roman" w:eastAsia="Times New Roman" w:hAnsi="Times New Roman" w:cs="Times New Roman"/>
                <w:b/>
                <w:bCs/>
                <w:sz w:val="26"/>
                <w:szCs w:val="26"/>
                <w:vertAlign w:val="superscript"/>
                <w:lang w:eastAsia="ko-KR"/>
              </w:rPr>
              <w:t>(6)</w:t>
            </w:r>
          </w:p>
        </w:tc>
        <w:tc>
          <w:tcPr>
            <w:tcW w:w="918" w:type="pct"/>
          </w:tcPr>
          <w:p w:rsidR="00D6249F" w:rsidRPr="00D6249F" w:rsidRDefault="00D6249F" w:rsidP="00D6249F">
            <w:pPr>
              <w:widowControl w:val="0"/>
              <w:spacing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sz w:val="26"/>
                <w:szCs w:val="26"/>
                <w:lang w:eastAsia="ko-KR"/>
              </w:rPr>
              <w:t>Cấp/độ chính xác/Sai số</w:t>
            </w:r>
            <w:r w:rsidRPr="00D6249F">
              <w:rPr>
                <w:rFonts w:ascii="Times New Roman" w:eastAsia="Times New Roman" w:hAnsi="Times New Roman" w:cs="Times New Roman"/>
                <w:b/>
                <w:bCs/>
                <w:sz w:val="26"/>
                <w:szCs w:val="26"/>
                <w:vertAlign w:val="superscript"/>
                <w:lang w:eastAsia="ko-KR"/>
              </w:rPr>
              <w:t>(7)</w:t>
            </w:r>
          </w:p>
        </w:tc>
        <w:tc>
          <w:tcPr>
            <w:tcW w:w="91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Quy trình thực hiện</w:t>
            </w:r>
            <w:r w:rsidRPr="00D6249F">
              <w:rPr>
                <w:rFonts w:ascii="Times New Roman" w:eastAsia="Times New Roman" w:hAnsi="Times New Roman" w:cs="Times New Roman"/>
                <w:b/>
                <w:bCs/>
                <w:sz w:val="26"/>
                <w:szCs w:val="26"/>
                <w:vertAlign w:val="superscript"/>
                <w:lang w:eastAsia="ko-KR"/>
              </w:rPr>
              <w:t>(8)</w:t>
            </w:r>
          </w:p>
        </w:tc>
        <w:tc>
          <w:tcPr>
            <w:tcW w:w="768" w:type="pct"/>
            <w:vAlign w:val="center"/>
          </w:tcPr>
          <w:p w:rsidR="00D6249F" w:rsidRPr="00D6249F" w:rsidRDefault="00D6249F" w:rsidP="00D6249F">
            <w:pPr>
              <w:widowControl w:val="0"/>
              <w:spacing w:after="0" w:line="240" w:lineRule="auto"/>
              <w:ind w:hanging="6"/>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bCs/>
                <w:sz w:val="26"/>
                <w:szCs w:val="26"/>
                <w:lang w:eastAsia="ko-KR"/>
              </w:rPr>
              <w:t>Ghi chú</w:t>
            </w:r>
            <w:r w:rsidRPr="00D6249F">
              <w:rPr>
                <w:rFonts w:ascii="Times New Roman" w:eastAsia="Times New Roman" w:hAnsi="Times New Roman" w:cs="Times New Roman"/>
                <w:b/>
                <w:bCs/>
                <w:sz w:val="26"/>
                <w:szCs w:val="26"/>
                <w:vertAlign w:val="superscript"/>
                <w:lang w:eastAsia="ko-KR"/>
              </w:rPr>
              <w:t>(9)</w:t>
            </w:r>
          </w:p>
        </w:tc>
      </w:tr>
      <w:tr w:rsidR="00D6249F" w:rsidRPr="00D6249F" w:rsidTr="00A666E7">
        <w:trPr>
          <w:trHeight w:val="285"/>
        </w:trPr>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1. </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918"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91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768"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r>
      <w:tr w:rsidR="00D6249F" w:rsidRPr="00D6249F" w:rsidTr="00A666E7">
        <w:trPr>
          <w:trHeight w:val="285"/>
        </w:trPr>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918"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91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768"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r>
    </w:tbl>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TT</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Tên phương tiện đo/chuẩn đo lường</w:t>
            </w:r>
            <w:r w:rsidRPr="00D6249F">
              <w:rPr>
                <w:rFonts w:ascii="Times New Roman" w:eastAsia="Times New Roman" w:hAnsi="Times New Roman" w:cs="Times New Roman"/>
                <w:b/>
                <w:sz w:val="26"/>
                <w:szCs w:val="26"/>
                <w:vertAlign w:val="superscript"/>
                <w:lang w:eastAsia="ko-KR"/>
              </w:rPr>
              <w:t>(5)</w:t>
            </w: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Phạm vi đo</w:t>
            </w:r>
            <w:r w:rsidRPr="00D6249F">
              <w:rPr>
                <w:rFonts w:ascii="Times New Roman" w:eastAsia="Times New Roman" w:hAnsi="Times New Roman" w:cs="Times New Roman"/>
                <w:b/>
                <w:sz w:val="26"/>
                <w:szCs w:val="26"/>
                <w:vertAlign w:val="superscript"/>
                <w:lang w:eastAsia="ko-KR"/>
              </w:rPr>
              <w:t>(6)</w:t>
            </w:r>
          </w:p>
        </w:tc>
        <w:tc>
          <w:tcPr>
            <w:tcW w:w="994" w:type="pct"/>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sz w:val="26"/>
                <w:szCs w:val="26"/>
                <w:lang w:eastAsia="ko-KR"/>
              </w:rPr>
              <w:t>Độ không đảm bảo đo</w:t>
            </w:r>
            <w:r w:rsidRPr="00D6249F">
              <w:rPr>
                <w:rFonts w:ascii="Times New Roman" w:eastAsia="Times New Roman" w:hAnsi="Times New Roman" w:cs="Times New Roman"/>
                <w:b/>
                <w:bCs/>
                <w:sz w:val="26"/>
                <w:szCs w:val="26"/>
                <w:vertAlign w:val="superscript"/>
                <w:lang w:eastAsia="ko-KR"/>
              </w:rPr>
              <w:t>(7)</w:t>
            </w:r>
          </w:p>
        </w:tc>
        <w:tc>
          <w:tcPr>
            <w:tcW w:w="843" w:type="pct"/>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b/>
                <w:bCs/>
                <w:sz w:val="26"/>
                <w:szCs w:val="26"/>
                <w:vertAlign w:val="superscript"/>
                <w:lang w:eastAsia="ko-KR"/>
              </w:rPr>
            </w:pPr>
            <w:r w:rsidRPr="00D6249F">
              <w:rPr>
                <w:rFonts w:ascii="Times New Roman" w:eastAsia="Times New Roman" w:hAnsi="Times New Roman" w:cs="Times New Roman"/>
                <w:b/>
                <w:bCs/>
                <w:sz w:val="26"/>
                <w:szCs w:val="26"/>
                <w:lang w:eastAsia="ko-KR"/>
              </w:rPr>
              <w:t>Quy trình thực hiện</w:t>
            </w:r>
            <w:r w:rsidRPr="00D6249F">
              <w:rPr>
                <w:rFonts w:ascii="Times New Roman" w:eastAsia="Times New Roman" w:hAnsi="Times New Roman" w:cs="Times New Roman"/>
                <w:b/>
                <w:sz w:val="26"/>
                <w:szCs w:val="26"/>
                <w:vertAlign w:val="superscript"/>
                <w:lang w:eastAsia="ko-KR"/>
              </w:rPr>
              <w:t>(8)</w:t>
            </w:r>
          </w:p>
        </w:tc>
        <w:tc>
          <w:tcPr>
            <w:tcW w:w="767" w:type="pct"/>
            <w:tcMar>
              <w:top w:w="28" w:type="dxa"/>
              <w:left w:w="108" w:type="dxa"/>
              <w:bottom w:w="28" w:type="dxa"/>
              <w:right w:w="108" w:type="dxa"/>
            </w:tcMar>
            <w:vAlign w:val="center"/>
          </w:tcPr>
          <w:p w:rsidR="00D6249F" w:rsidRPr="00D6249F" w:rsidRDefault="00D6249F" w:rsidP="00D6249F">
            <w:pPr>
              <w:widowControl w:val="0"/>
              <w:spacing w:after="0" w:line="240" w:lineRule="auto"/>
              <w:ind w:hanging="6"/>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Ghi chú</w:t>
            </w:r>
            <w:r w:rsidRPr="00D6249F">
              <w:rPr>
                <w:rFonts w:ascii="Times New Roman" w:eastAsia="Times New Roman" w:hAnsi="Times New Roman" w:cs="Times New Roman"/>
                <w:b/>
                <w:sz w:val="26"/>
                <w:szCs w:val="26"/>
                <w:vertAlign w:val="superscript"/>
                <w:lang w:eastAsia="ko-KR"/>
              </w:rPr>
              <w:t>(9)</w:t>
            </w:r>
          </w:p>
        </w:tc>
      </w:tr>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1.</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994"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r>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994"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r>
    </w:tbl>
    <w:p w:rsidR="00012089" w:rsidRDefault="00012089" w:rsidP="00D6249F">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bCs/>
          <w:iCs/>
          <w:spacing w:val="-4"/>
          <w:sz w:val="26"/>
          <w:szCs w:val="26"/>
          <w:lang w:eastAsia="ko-KR"/>
        </w:rPr>
      </w:pPr>
      <w:r w:rsidRPr="00D6249F">
        <w:rPr>
          <w:rFonts w:ascii="Times New Roman" w:eastAsia="Times New Roman" w:hAnsi="Times New Roman" w:cs="Times New Roman"/>
          <w:bCs/>
          <w:iCs/>
          <w:spacing w:val="-4"/>
          <w:sz w:val="26"/>
          <w:szCs w:val="26"/>
          <w:lang w:eastAsia="ko-KR"/>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TT</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Tên phương tiện đo/chuẩn đo lường</w:t>
            </w:r>
            <w:r w:rsidRPr="00D6249F">
              <w:rPr>
                <w:rFonts w:ascii="Times New Roman" w:eastAsia="Times New Roman" w:hAnsi="Times New Roman" w:cs="Times New Roman"/>
                <w:b/>
                <w:sz w:val="26"/>
                <w:szCs w:val="26"/>
                <w:vertAlign w:val="superscript"/>
                <w:lang w:eastAsia="ko-KR"/>
              </w:rPr>
              <w:t>(5)</w:t>
            </w: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Phạm vi đo</w:t>
            </w:r>
            <w:r w:rsidRPr="00D6249F">
              <w:rPr>
                <w:rFonts w:ascii="Times New Roman" w:eastAsia="Times New Roman" w:hAnsi="Times New Roman" w:cs="Times New Roman"/>
                <w:b/>
                <w:sz w:val="26"/>
                <w:szCs w:val="26"/>
                <w:vertAlign w:val="superscript"/>
                <w:lang w:eastAsia="ko-KR"/>
              </w:rPr>
              <w:t>(6)</w:t>
            </w:r>
          </w:p>
        </w:tc>
        <w:tc>
          <w:tcPr>
            <w:tcW w:w="994" w:type="pct"/>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b/>
                <w:bCs/>
                <w:sz w:val="26"/>
                <w:szCs w:val="26"/>
                <w:lang w:eastAsia="ko-KR"/>
              </w:rPr>
            </w:pPr>
            <w:r w:rsidRPr="00D6249F">
              <w:rPr>
                <w:rFonts w:ascii="Times New Roman" w:eastAsia="Times New Roman" w:hAnsi="Times New Roman" w:cs="Times New Roman"/>
                <w:b/>
                <w:sz w:val="26"/>
                <w:szCs w:val="26"/>
                <w:lang w:eastAsia="ko-KR"/>
              </w:rPr>
              <w:t xml:space="preserve">Cấp/độ chính xác/Độ không đảm bảo đo/Sai </w:t>
            </w:r>
            <w:r w:rsidRPr="00D6249F">
              <w:rPr>
                <w:rFonts w:ascii="Times New Roman" w:eastAsia="Times New Roman" w:hAnsi="Times New Roman" w:cs="Times New Roman"/>
                <w:b/>
                <w:sz w:val="26"/>
                <w:szCs w:val="26"/>
                <w:lang w:eastAsia="ko-KR"/>
              </w:rPr>
              <w:lastRenderedPageBreak/>
              <w:t>số</w:t>
            </w:r>
            <w:r w:rsidRPr="00D6249F">
              <w:rPr>
                <w:rFonts w:ascii="Times New Roman" w:eastAsia="Times New Roman" w:hAnsi="Times New Roman" w:cs="Times New Roman"/>
                <w:b/>
                <w:bCs/>
                <w:sz w:val="26"/>
                <w:szCs w:val="26"/>
                <w:vertAlign w:val="superscript"/>
                <w:lang w:eastAsia="ko-KR"/>
              </w:rPr>
              <w:t>(7)</w:t>
            </w:r>
          </w:p>
        </w:tc>
        <w:tc>
          <w:tcPr>
            <w:tcW w:w="843" w:type="pct"/>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b/>
                <w:bCs/>
                <w:sz w:val="26"/>
                <w:szCs w:val="26"/>
                <w:vertAlign w:val="superscript"/>
                <w:lang w:eastAsia="ko-KR"/>
              </w:rPr>
            </w:pPr>
            <w:r w:rsidRPr="00D6249F">
              <w:rPr>
                <w:rFonts w:ascii="Times New Roman" w:eastAsia="Times New Roman" w:hAnsi="Times New Roman" w:cs="Times New Roman"/>
                <w:b/>
                <w:bCs/>
                <w:sz w:val="26"/>
                <w:szCs w:val="26"/>
                <w:lang w:eastAsia="ko-KR"/>
              </w:rPr>
              <w:lastRenderedPageBreak/>
              <w:t>Quy trình thực hiện</w:t>
            </w:r>
            <w:r w:rsidRPr="00D6249F">
              <w:rPr>
                <w:rFonts w:ascii="Times New Roman" w:eastAsia="Times New Roman" w:hAnsi="Times New Roman" w:cs="Times New Roman"/>
                <w:b/>
                <w:sz w:val="26"/>
                <w:szCs w:val="26"/>
                <w:vertAlign w:val="superscript"/>
                <w:lang w:eastAsia="ko-KR"/>
              </w:rPr>
              <w:t>(8)</w:t>
            </w:r>
          </w:p>
        </w:tc>
        <w:tc>
          <w:tcPr>
            <w:tcW w:w="767" w:type="pct"/>
            <w:tcMar>
              <w:top w:w="28" w:type="dxa"/>
              <w:left w:w="108" w:type="dxa"/>
              <w:bottom w:w="28" w:type="dxa"/>
              <w:right w:w="108" w:type="dxa"/>
            </w:tcMar>
            <w:vAlign w:val="center"/>
          </w:tcPr>
          <w:p w:rsidR="00D6249F" w:rsidRPr="00D6249F" w:rsidRDefault="00D6249F" w:rsidP="00D6249F">
            <w:pPr>
              <w:widowControl w:val="0"/>
              <w:spacing w:after="0" w:line="240" w:lineRule="auto"/>
              <w:ind w:hanging="6"/>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6"/>
                <w:szCs w:val="26"/>
                <w:lang w:eastAsia="ko-KR"/>
              </w:rPr>
              <w:t>Ghi chú</w:t>
            </w:r>
            <w:r w:rsidRPr="00D6249F">
              <w:rPr>
                <w:rFonts w:ascii="Times New Roman" w:eastAsia="Times New Roman" w:hAnsi="Times New Roman" w:cs="Times New Roman"/>
                <w:b/>
                <w:sz w:val="26"/>
                <w:szCs w:val="26"/>
                <w:vertAlign w:val="superscript"/>
                <w:lang w:eastAsia="ko-KR"/>
              </w:rPr>
              <w:t>(9)</w:t>
            </w:r>
          </w:p>
        </w:tc>
      </w:tr>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1.</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c>
          <w:tcPr>
            <w:tcW w:w="994"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w:t>
            </w:r>
          </w:p>
        </w:tc>
      </w:tr>
      <w:tr w:rsidR="00D6249F" w:rsidRPr="00D6249F" w:rsidTr="00A666E7">
        <w:tc>
          <w:tcPr>
            <w:tcW w:w="358"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w:t>
            </w:r>
          </w:p>
        </w:tc>
        <w:tc>
          <w:tcPr>
            <w:tcW w:w="1411"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62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994"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843" w:type="pct"/>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c>
          <w:tcPr>
            <w:tcW w:w="767" w:type="pct"/>
            <w:tcMar>
              <w:top w:w="28" w:type="dxa"/>
              <w:left w:w="108" w:type="dxa"/>
              <w:bottom w:w="28" w:type="dxa"/>
              <w:right w:w="108" w:type="dxa"/>
            </w:tcMar>
            <w:vAlign w:val="center"/>
          </w:tcPr>
          <w:p w:rsidR="00D6249F" w:rsidRPr="00D6249F" w:rsidRDefault="00D6249F" w:rsidP="00D6249F">
            <w:pPr>
              <w:widowControl w:val="0"/>
              <w:spacing w:after="0" w:line="240" w:lineRule="auto"/>
              <w:jc w:val="center"/>
              <w:rPr>
                <w:rFonts w:ascii="Times New Roman" w:eastAsia="Times New Roman" w:hAnsi="Times New Roman" w:cs="Times New Roman"/>
                <w:sz w:val="26"/>
                <w:szCs w:val="26"/>
                <w:lang w:eastAsia="ko-KR"/>
              </w:rPr>
            </w:pPr>
          </w:p>
        </w:tc>
      </w:tr>
    </w:tbl>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4. Địa điểm thực hiện</w:t>
      </w:r>
      <w:r w:rsidRPr="00D6249F">
        <w:rPr>
          <w:rFonts w:ascii="Times New Roman" w:eastAsia="Times New Roman" w:hAnsi="Times New Roman" w:cs="Times New Roman"/>
          <w:sz w:val="26"/>
          <w:szCs w:val="26"/>
          <w:vertAlign w:val="superscript"/>
          <w:lang w:eastAsia="ko-KR"/>
        </w:rPr>
        <w:t>(10)</w:t>
      </w:r>
      <w:r w:rsidRPr="00D6249F">
        <w:rPr>
          <w:rFonts w:ascii="Times New Roman" w:eastAsia="Times New Roman" w:hAnsi="Times New Roman" w:cs="Times New Roman"/>
          <w:sz w:val="26"/>
          <w:szCs w:val="26"/>
          <w:lang w:eastAsia="ko-KR"/>
        </w:rPr>
        <w:t>:..............................................................................................</w:t>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 xml:space="preserve">Điện thoại:………….……….….; Email:.................................... </w:t>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5. (Tên tổ chức đăng k</w:t>
      </w:r>
      <w:r w:rsidRPr="00D6249F">
        <w:rPr>
          <w:rFonts w:ascii="Times New Roman" w:eastAsia="Malgun Gothic Semilight" w:hAnsi="Times New Roman" w:cs="Times New Roman"/>
          <w:sz w:val="26"/>
          <w:szCs w:val="26"/>
          <w:lang w:eastAsia="ko-KR"/>
        </w:rPr>
        <w:t>ý</w:t>
      </w:r>
      <w:r w:rsidRPr="00D6249F">
        <w:rPr>
          <w:rFonts w:ascii="Times New Roman" w:eastAsia="Times New Roman" w:hAnsi="Times New Roman" w:cs="Times New Roman"/>
          <w:sz w:val="26"/>
          <w:szCs w:val="26"/>
          <w:lang w:eastAsia="ko-KR"/>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sz w:val="26"/>
          <w:szCs w:val="26"/>
          <w:lang w:eastAsia="ko-KR"/>
        </w:rPr>
      </w:pPr>
      <w:r w:rsidRPr="00D6249F">
        <w:rPr>
          <w:rFonts w:ascii="Times New Roman" w:eastAsia="Times New Roman" w:hAnsi="Times New Roman" w:cs="Times New Roman"/>
          <w:sz w:val="26"/>
          <w:szCs w:val="26"/>
          <w:lang w:eastAsia="ko-KR"/>
        </w:rPr>
        <w:t>Kính đề nghị (tên cơ quan cấp giấy) xem xét, cấp giấy chứng nhận đăng k</w:t>
      </w:r>
      <w:r w:rsidRPr="00D6249F">
        <w:rPr>
          <w:rFonts w:ascii="Times New Roman" w:eastAsia="Malgun Gothic Semilight" w:hAnsi="Times New Roman" w:cs="Times New Roman"/>
          <w:sz w:val="26"/>
          <w:szCs w:val="26"/>
          <w:lang w:eastAsia="ko-KR"/>
        </w:rPr>
        <w:t>ý</w:t>
      </w:r>
      <w:r w:rsidRPr="00D6249F">
        <w:rPr>
          <w:rFonts w:ascii="Times New Roman" w:eastAsia="Times New Roman" w:hAnsi="Times New Roman" w:cs="Times New Roman"/>
          <w:sz w:val="26"/>
          <w:szCs w:val="26"/>
          <w:lang w:eastAsia="ko-KR"/>
        </w:rPr>
        <w:t xml:space="preserve"> cung cấp dịch vụ kiểm định, hiệu chuẩn, thử nghiệm phương tiện đo, chuẩn đo lường./.</w:t>
      </w:r>
    </w:p>
    <w:p w:rsidR="00D6249F" w:rsidRPr="00D6249F" w:rsidRDefault="00D6249F" w:rsidP="00D6249F">
      <w:pPr>
        <w:widowControl w:val="0"/>
        <w:spacing w:before="120" w:after="120" w:line="240" w:lineRule="auto"/>
        <w:ind w:firstLine="567"/>
        <w:jc w:val="both"/>
        <w:rPr>
          <w:rFonts w:ascii="Times New Roman" w:eastAsia="Times New Roman" w:hAnsi="Times New Roman" w:cs="Times New Roman"/>
          <w:sz w:val="26"/>
          <w:szCs w:val="26"/>
          <w:lang w:eastAsia="ko-K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D6249F" w:rsidRPr="00D6249F" w:rsidTr="00A666E7">
        <w:tc>
          <w:tcPr>
            <w:tcW w:w="4108" w:type="dxa"/>
            <w:tcBorders>
              <w:top w:val="nil"/>
              <w:left w:val="nil"/>
              <w:bottom w:val="nil"/>
              <w:right w:val="nil"/>
              <w:tl2br w:val="nil"/>
              <w:tr2bl w:val="nil"/>
            </w:tcBorders>
            <w:tcMar>
              <w:top w:w="0" w:type="dxa"/>
              <w:left w:w="108" w:type="dxa"/>
              <w:bottom w:w="0" w:type="dxa"/>
              <w:right w:w="108" w:type="dxa"/>
            </w:tcMar>
          </w:tcPr>
          <w:p w:rsidR="00D6249F" w:rsidRPr="00D6249F" w:rsidRDefault="00D6249F" w:rsidP="00D6249F">
            <w:pPr>
              <w:widowControl w:val="0"/>
              <w:spacing w:before="120" w:after="0" w:line="240" w:lineRule="auto"/>
              <w:rPr>
                <w:rFonts w:ascii="Times New Roman" w:eastAsia="Times New Roman" w:hAnsi="Times New Roman" w:cs="Times New Roman"/>
                <w:sz w:val="23"/>
                <w:szCs w:val="23"/>
                <w:lang w:eastAsia="ko-KR"/>
              </w:rPr>
            </w:pPr>
            <w:r w:rsidRPr="00D6249F">
              <w:rPr>
                <w:rFonts w:ascii="Times New Roman" w:eastAsia="Times New Roman" w:hAnsi="Times New Roman" w:cs="Times New Roman"/>
                <w:b/>
                <w:bCs/>
                <w:i/>
                <w:iCs/>
                <w:sz w:val="24"/>
                <w:szCs w:val="24"/>
                <w:lang w:eastAsia="ko-KR"/>
              </w:rPr>
              <w:t>Nơi nhận:</w:t>
            </w:r>
            <w:r w:rsidRPr="00D6249F">
              <w:rPr>
                <w:rFonts w:ascii="Times New Roman" w:eastAsia="Times New Roman" w:hAnsi="Times New Roman" w:cs="Times New Roman"/>
                <w:b/>
                <w:bCs/>
                <w:i/>
                <w:iCs/>
                <w:sz w:val="23"/>
                <w:szCs w:val="23"/>
                <w:lang w:eastAsia="ko-KR"/>
              </w:rPr>
              <w:br/>
            </w:r>
            <w:r w:rsidRPr="00D6249F">
              <w:rPr>
                <w:rFonts w:ascii="Times New Roman" w:eastAsia="Times New Roman" w:hAnsi="Times New Roman" w:cs="Times New Roman"/>
                <w:lang w:eastAsia="ko-KR"/>
              </w:rPr>
              <w:t>- Như tr</w:t>
            </w:r>
            <w:r w:rsidRPr="00D6249F">
              <w:rPr>
                <w:rFonts w:ascii="Times New Roman" w:eastAsia="Malgun Gothic Semilight" w:hAnsi="Times New Roman" w:cs="Times New Roman"/>
                <w:lang w:eastAsia="ko-KR"/>
              </w:rPr>
              <w:t>ê</w:t>
            </w:r>
            <w:r w:rsidRPr="00D6249F">
              <w:rPr>
                <w:rFonts w:ascii="Times New Roman" w:eastAsia="Times New Roman" w:hAnsi="Times New Roman" w:cs="Times New Roman"/>
                <w:lang w:eastAsia="ko-KR"/>
              </w:rPr>
              <w:t>n;</w:t>
            </w:r>
            <w:r w:rsidRPr="00D6249F">
              <w:rPr>
                <w:rFonts w:ascii="Times New Roman" w:eastAsia="Times New Roman" w:hAnsi="Times New Roman" w:cs="Times New Roman"/>
                <w:lang w:eastAsia="ko-KR"/>
              </w:rPr>
              <w:br/>
              <w:t>- Lưu VT;... (</w:t>
            </w:r>
            <w:r w:rsidRPr="00D6249F">
              <w:rPr>
                <w:rFonts w:ascii="Times New Roman" w:eastAsia="Malgun Gothic Semilight" w:hAnsi="Times New Roman" w:cs="Times New Roman"/>
                <w:lang w:eastAsia="ko-KR"/>
              </w:rPr>
              <w:t>đ</w:t>
            </w:r>
            <w:r w:rsidRPr="00D6249F">
              <w:rPr>
                <w:rFonts w:ascii="Times New Roman" w:eastAsia="Times New Roman" w:hAnsi="Times New Roman" w:cs="Times New Roman"/>
                <w:lang w:eastAsia="ko-KR"/>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rsidR="00D6249F" w:rsidRPr="00D6249F" w:rsidRDefault="00D6249F" w:rsidP="00D6249F">
            <w:pPr>
              <w:widowControl w:val="0"/>
              <w:spacing w:before="120" w:after="0" w:line="240" w:lineRule="auto"/>
              <w:jc w:val="center"/>
              <w:rPr>
                <w:rFonts w:ascii="Times New Roman" w:eastAsia="Times New Roman" w:hAnsi="Times New Roman" w:cs="Times New Roman"/>
                <w:sz w:val="26"/>
                <w:szCs w:val="26"/>
                <w:lang w:eastAsia="ko-KR"/>
              </w:rPr>
            </w:pPr>
            <w:r w:rsidRPr="00D6249F">
              <w:rPr>
                <w:rFonts w:ascii="Times New Roman" w:eastAsia="Times New Roman" w:hAnsi="Times New Roman" w:cs="Times New Roman"/>
                <w:b/>
                <w:bCs/>
                <w:sz w:val="28"/>
                <w:szCs w:val="28"/>
                <w:lang w:eastAsia="ko-KR"/>
              </w:rPr>
              <w:t>NGƯỜI ĐỨNG ĐẦU TỔ CHỨC</w:t>
            </w:r>
            <w:r w:rsidRPr="00D6249F">
              <w:rPr>
                <w:rFonts w:ascii="Times New Roman" w:eastAsia="Times New Roman" w:hAnsi="Times New Roman" w:cs="Times New Roman"/>
                <w:b/>
                <w:bCs/>
                <w:sz w:val="26"/>
                <w:szCs w:val="26"/>
                <w:lang w:eastAsia="ko-KR"/>
              </w:rPr>
              <w:br/>
            </w:r>
            <w:r w:rsidRPr="00D6249F">
              <w:rPr>
                <w:rFonts w:ascii="Times New Roman" w:eastAsia="Times New Roman" w:hAnsi="Times New Roman" w:cs="Times New Roman"/>
                <w:i/>
                <w:iCs/>
                <w:sz w:val="26"/>
                <w:szCs w:val="26"/>
                <w:lang w:eastAsia="ko-KR"/>
              </w:rPr>
              <w:t>(Họ tên, chữ ký, đóng dấu)</w:t>
            </w:r>
          </w:p>
        </w:tc>
      </w:tr>
    </w:tbl>
    <w:p w:rsidR="00D6249F" w:rsidRPr="00D6249F" w:rsidRDefault="00D6249F" w:rsidP="00D6249F">
      <w:pPr>
        <w:widowControl w:val="0"/>
        <w:spacing w:after="0" w:line="240" w:lineRule="auto"/>
        <w:rPr>
          <w:rFonts w:ascii="Times New Roman" w:eastAsia="Times New Roman" w:hAnsi="Times New Roman" w:cs="Times New Roman"/>
          <w:sz w:val="23"/>
          <w:szCs w:val="23"/>
          <w:lang w:eastAsia="ko-KR"/>
        </w:rPr>
      </w:pPr>
    </w:p>
    <w:p w:rsidR="00D6249F" w:rsidRDefault="00D6249F" w:rsidP="00D6249F">
      <w:pPr>
        <w:widowControl w:val="0"/>
        <w:spacing w:after="0" w:line="240" w:lineRule="auto"/>
        <w:rPr>
          <w:rFonts w:ascii="Times New Roman" w:eastAsia="Times New Roman" w:hAnsi="Times New Roman" w:cs="Times New Roman"/>
          <w:sz w:val="23"/>
          <w:szCs w:val="23"/>
          <w:lang w:eastAsia="ko-KR"/>
        </w:rPr>
      </w:pPr>
    </w:p>
    <w:p w:rsidR="00012089" w:rsidRDefault="00012089" w:rsidP="00D6249F">
      <w:pPr>
        <w:widowControl w:val="0"/>
        <w:spacing w:after="0" w:line="240" w:lineRule="auto"/>
        <w:rPr>
          <w:rFonts w:ascii="Times New Roman" w:eastAsia="Times New Roman" w:hAnsi="Times New Roman" w:cs="Times New Roman"/>
          <w:sz w:val="23"/>
          <w:szCs w:val="23"/>
          <w:lang w:eastAsia="ko-KR"/>
        </w:rPr>
      </w:pPr>
    </w:p>
    <w:p w:rsidR="00012089" w:rsidRDefault="00012089" w:rsidP="00D6249F">
      <w:pPr>
        <w:widowControl w:val="0"/>
        <w:spacing w:after="0" w:line="240" w:lineRule="auto"/>
        <w:rPr>
          <w:rFonts w:ascii="Times New Roman" w:eastAsia="Times New Roman" w:hAnsi="Times New Roman" w:cs="Times New Roman"/>
          <w:sz w:val="23"/>
          <w:szCs w:val="23"/>
          <w:lang w:eastAsia="ko-KR"/>
        </w:rPr>
      </w:pPr>
    </w:p>
    <w:p w:rsidR="00012089" w:rsidRDefault="00012089" w:rsidP="00D6249F">
      <w:pPr>
        <w:widowControl w:val="0"/>
        <w:spacing w:after="0" w:line="240" w:lineRule="auto"/>
        <w:rPr>
          <w:rFonts w:ascii="Times New Roman" w:eastAsia="Times New Roman" w:hAnsi="Times New Roman" w:cs="Times New Roman"/>
          <w:sz w:val="23"/>
          <w:szCs w:val="23"/>
          <w:lang w:eastAsia="ko-KR"/>
        </w:rPr>
      </w:pPr>
    </w:p>
    <w:p w:rsidR="00012089" w:rsidRPr="00D6249F" w:rsidRDefault="00012089" w:rsidP="00D6249F">
      <w:pPr>
        <w:widowControl w:val="0"/>
        <w:spacing w:after="0" w:line="240" w:lineRule="auto"/>
        <w:rPr>
          <w:rFonts w:ascii="Times New Roman" w:eastAsia="Times New Roman" w:hAnsi="Times New Roman" w:cs="Times New Roman"/>
          <w:sz w:val="23"/>
          <w:szCs w:val="23"/>
          <w:lang w:eastAsia="ko-KR"/>
        </w:rPr>
      </w:pPr>
    </w:p>
    <w:p w:rsidR="00D6249F" w:rsidRPr="00D6249F" w:rsidRDefault="00D6249F" w:rsidP="00D6249F">
      <w:pPr>
        <w:widowControl w:val="0"/>
        <w:spacing w:after="0" w:line="240" w:lineRule="auto"/>
        <w:rPr>
          <w:rFonts w:ascii="Times New Roman" w:eastAsia="Times New Roman" w:hAnsi="Times New Roman" w:cs="Times New Roman"/>
          <w:sz w:val="23"/>
          <w:szCs w:val="23"/>
          <w:lang w:eastAsia="ko-KR"/>
        </w:rPr>
      </w:pPr>
    </w:p>
    <w:p w:rsidR="00D6249F" w:rsidRPr="00D6249F" w:rsidRDefault="00D6249F" w:rsidP="00D6249F">
      <w:pPr>
        <w:widowControl w:val="0"/>
        <w:spacing w:after="0" w:line="240" w:lineRule="auto"/>
        <w:rPr>
          <w:rFonts w:ascii="Times New Roman" w:eastAsia="Times New Roman" w:hAnsi="Times New Roman" w:cs="Times New Roman"/>
          <w:sz w:val="23"/>
          <w:szCs w:val="23"/>
          <w:vertAlign w:val="superscript"/>
          <w:lang w:eastAsia="ko-KR"/>
        </w:rPr>
      </w:pPr>
      <w:r w:rsidRPr="00D6249F">
        <w:rPr>
          <w:rFonts w:ascii="Times New Roman" w:eastAsia="Times New Roman" w:hAnsi="Times New Roman" w:cs="Times New Roman"/>
          <w:noProof/>
          <w:sz w:val="23"/>
          <w:szCs w:val="23"/>
          <w14:ligatures w14:val="standardContextual"/>
        </w:rPr>
        <mc:AlternateContent>
          <mc:Choice Requires="wps">
            <w:drawing>
              <wp:anchor distT="0" distB="0" distL="114300" distR="114300" simplePos="0" relativeHeight="251659264" behindDoc="0" locked="0" layoutInCell="1" allowOverlap="1" wp14:anchorId="582A0DC8" wp14:editId="605F9D8D">
                <wp:simplePos x="0" y="0"/>
                <wp:positionH relativeFrom="margin">
                  <wp:posOffset>-635</wp:posOffset>
                </wp:positionH>
                <wp:positionV relativeFrom="paragraph">
                  <wp:posOffset>10795</wp:posOffset>
                </wp:positionV>
                <wp:extent cx="2247900" cy="0"/>
                <wp:effectExtent l="0" t="0" r="19050" b="19050"/>
                <wp:wrapNone/>
                <wp:docPr id="1384095450" name="Straight Connector 1384095450"/>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w16se="http://schemas.microsoft.com/office/word/2015/wordml/symex">
            <w:pict>
              <v:line w14:anchorId="12AFB628" id="Straight Connector 138409545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">
                <w10:wrap anchorx="margin"/>
              </v:line>
            </w:pict>
          </mc:Fallback>
        </mc:AlternateContent>
      </w:r>
    </w:p>
    <w:p w:rsidR="00D6249F" w:rsidRPr="00D6249F" w:rsidRDefault="00D6249F" w:rsidP="00D6249F">
      <w:pPr>
        <w:widowControl w:val="0"/>
        <w:spacing w:after="0" w:line="240" w:lineRule="auto"/>
        <w:jc w:val="both"/>
        <w:rPr>
          <w:rFonts w:ascii="Times New Roman" w:eastAsia="SimSun" w:hAnsi="Times New Roman" w:cs="Times New Roman"/>
          <w:i/>
          <w:sz w:val="20"/>
          <w:szCs w:val="20"/>
          <w:lang w:eastAsia="zh-CN"/>
        </w:rPr>
      </w:pPr>
      <w:r w:rsidRPr="00D6249F">
        <w:rPr>
          <w:rFonts w:ascii="Times New Roman" w:eastAsia="SimSun" w:hAnsi="Times New Roman" w:cs="Times New Roman"/>
          <w:b/>
          <w:bCs/>
          <w:i/>
          <w:sz w:val="24"/>
          <w:szCs w:val="24"/>
          <w:lang w:eastAsia="zh-CN"/>
        </w:rPr>
        <w:t xml:space="preserve">Ghi chú: </w:t>
      </w:r>
    </w:p>
    <w:p w:rsidR="00D6249F" w:rsidRPr="00D6249F" w:rsidRDefault="00D6249F" w:rsidP="00D6249F">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(1)</w:t>
      </w:r>
      <w:r w:rsidRPr="00D6249F">
        <w:rPr>
          <w:rFonts w:ascii="Times New Roman" w:eastAsia="SimSun" w:hAnsi="Times New Roman" w:cs="Times New Roman"/>
          <w:sz w:val="24"/>
          <w:szCs w:val="24"/>
          <w:lang w:eastAsia="zh-CN"/>
        </w:rPr>
        <w:t xml:space="preserve"> Ghi rõ theo quyết định thành lập, giấy chứng nhận đăng k</w:t>
      </w:r>
      <w:r w:rsidRPr="00D6249F">
        <w:rPr>
          <w:rFonts w:ascii="Times New Roman" w:eastAsia="Malgun Gothic Semilight" w:hAnsi="Times New Roman" w:cs="Times New Roman"/>
          <w:sz w:val="24"/>
          <w:szCs w:val="24"/>
          <w:lang w:eastAsia="zh-CN"/>
        </w:rPr>
        <w:t>ý</w:t>
      </w:r>
      <w:r w:rsidRPr="00D6249F">
        <w:rPr>
          <w:rFonts w:ascii="Times New Roman" w:eastAsia="SimSun" w:hAnsi="Times New Roman" w:cs="Times New Roman"/>
          <w:sz w:val="24"/>
          <w:szCs w:val="24"/>
          <w:lang w:eastAsia="zh-CN"/>
        </w:rPr>
        <w:t xml:space="preserve"> kinh doanh hoặc giấy chứng nhận đăng k</w:t>
      </w:r>
      <w:r w:rsidRPr="00D6249F">
        <w:rPr>
          <w:rFonts w:ascii="Times New Roman" w:eastAsia="Malgun Gothic Semilight" w:hAnsi="Times New Roman" w:cs="Times New Roman"/>
          <w:sz w:val="24"/>
          <w:szCs w:val="24"/>
          <w:lang w:eastAsia="zh-CN"/>
        </w:rPr>
        <w:t>ý</w:t>
      </w:r>
      <w:r w:rsidRPr="00D6249F">
        <w:rPr>
          <w:rFonts w:ascii="Times New Roman" w:eastAsia="SimSun" w:hAnsi="Times New Roman" w:cs="Times New Roman"/>
          <w:sz w:val="24"/>
          <w:szCs w:val="24"/>
          <w:lang w:eastAsia="zh-CN"/>
        </w:rPr>
        <w:t xml:space="preserve"> hoạt động khoa học và công nghệ.</w:t>
      </w:r>
    </w:p>
    <w:p w:rsidR="00D6249F" w:rsidRPr="00D6249F" w:rsidRDefault="00D6249F" w:rsidP="00D6249F">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(2)</w:t>
      </w:r>
      <w:r w:rsidRPr="00D6249F">
        <w:rPr>
          <w:rFonts w:ascii="Times New Roman" w:eastAsia="SimSun" w:hAnsi="Times New Roman" w:cs="Times New Roman"/>
          <w:sz w:val="24"/>
          <w:szCs w:val="24"/>
          <w:lang w:eastAsia="zh-CN"/>
        </w:rPr>
        <w:t xml:space="preserve">  Đối với trường hợp đăng ký lần đầu: Điền </w:t>
      </w:r>
      <w:r w:rsidRPr="00D6249F">
        <w:rPr>
          <w:rFonts w:ascii="Times New Roman" w:eastAsia="SimSun" w:hAnsi="Times New Roman" w:cs="Times New Roman"/>
          <w:i/>
          <w:sz w:val="24"/>
          <w:szCs w:val="24"/>
          <w:lang w:eastAsia="zh-CN"/>
        </w:rPr>
        <w:t>mã số doanh nghiệp</w:t>
      </w:r>
      <w:r w:rsidRPr="00D6249F">
        <w:rPr>
          <w:rFonts w:ascii="Times New Roman" w:eastAsia="SimSun" w:hAnsi="Times New Roman" w:cs="Times New Roman"/>
          <w:sz w:val="24"/>
          <w:szCs w:val="24"/>
          <w:lang w:eastAsia="zh-CN"/>
        </w:rPr>
        <w:t xml:space="preserve"> theo giấy chứng nhận đăng ký kinh doanh hoặc </w:t>
      </w:r>
      <w:r w:rsidRPr="00D6249F">
        <w:rPr>
          <w:rFonts w:ascii="Times New Roman" w:eastAsia="SimSun" w:hAnsi="Times New Roman" w:cs="Times New Roman"/>
          <w:i/>
          <w:sz w:val="24"/>
          <w:szCs w:val="24"/>
          <w:lang w:eastAsia="zh-CN"/>
        </w:rPr>
        <w:t>số đăng ký hoạt động khoa học và công nghệ</w:t>
      </w:r>
      <w:r w:rsidRPr="00D6249F">
        <w:rPr>
          <w:rFonts w:ascii="Times New Roman" w:eastAsia="SimSun" w:hAnsi="Times New Roman" w:cs="Times New Roman"/>
          <w:sz w:val="24"/>
          <w:szCs w:val="24"/>
          <w:lang w:eastAsia="zh-CN"/>
        </w:rPr>
        <w:t xml:space="preserve"> theo giấy chứng nhận đăng k</w:t>
      </w:r>
      <w:r w:rsidRPr="00D6249F">
        <w:rPr>
          <w:rFonts w:ascii="Times New Roman" w:eastAsia="Malgun Gothic Semilight" w:hAnsi="Times New Roman" w:cs="Times New Roman"/>
          <w:sz w:val="24"/>
          <w:szCs w:val="24"/>
          <w:lang w:eastAsia="zh-CN"/>
        </w:rPr>
        <w:t>ý</w:t>
      </w:r>
      <w:r w:rsidRPr="00D6249F">
        <w:rPr>
          <w:rFonts w:ascii="Times New Roman" w:eastAsia="SimSun" w:hAnsi="Times New Roman" w:cs="Times New Roman"/>
          <w:sz w:val="24"/>
          <w:szCs w:val="24"/>
          <w:lang w:eastAsia="zh-CN"/>
        </w:rPr>
        <w:t xml:space="preserve"> hoạt động khoa học và công nghệ. Đối với trường hợp xin cấp lại giấy chứng nhận đăng ký: Điền </w:t>
      </w:r>
      <w:r w:rsidRPr="00D6249F">
        <w:rPr>
          <w:rFonts w:ascii="Times New Roman" w:eastAsia="SimSun" w:hAnsi="Times New Roman" w:cs="Times New Roman"/>
          <w:i/>
          <w:sz w:val="24"/>
          <w:szCs w:val="24"/>
          <w:lang w:eastAsia="zh-CN"/>
        </w:rPr>
        <w:t>số giấy chứng nhận đăng ký cung cấp dịch vụ kiểm định, hiệu chuẩn, thử nghiệm đã được cấp và còn hiệu lực</w:t>
      </w:r>
      <w:r w:rsidRPr="00D6249F">
        <w:rPr>
          <w:rFonts w:ascii="Times New Roman" w:eastAsia="SimSun" w:hAnsi="Times New Roman" w:cs="Times New Roman"/>
          <w:sz w:val="24"/>
          <w:szCs w:val="24"/>
          <w:lang w:eastAsia="zh-CN"/>
        </w:rPr>
        <w:t>.</w:t>
      </w:r>
    </w:p>
    <w:p w:rsidR="00D6249F" w:rsidRPr="00D6249F" w:rsidRDefault="00D6249F" w:rsidP="00D6249F">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(3)</w:t>
      </w:r>
      <w:r w:rsidRPr="00D6249F">
        <w:rPr>
          <w:rFonts w:ascii="Times New Roman" w:eastAsia="SimSun" w:hAnsi="Times New Roman" w:cs="Times New Roman"/>
          <w:sz w:val="24"/>
          <w:szCs w:val="24"/>
          <w:lang w:eastAsia="zh-CN"/>
        </w:rPr>
        <w:t xml:space="preserve"> Ghi rõ tên cơ quan cấp giấy.</w:t>
      </w:r>
    </w:p>
    <w:p w:rsidR="00D6249F" w:rsidRPr="00D6249F" w:rsidRDefault="00D6249F" w:rsidP="00D6249F">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(4)</w:t>
      </w:r>
      <w:r w:rsidRPr="00D6249F">
        <w:rPr>
          <w:rFonts w:ascii="Times New Roman" w:eastAsia="SimSun" w:hAnsi="Times New Roman" w:cs="Times New Roman"/>
          <w:sz w:val="24"/>
          <w:szCs w:val="24"/>
          <w:lang w:eastAsia="zh-CN"/>
        </w:rPr>
        <w:t xml:space="preserve"> Các nội dung đăng ký tại Mục 3 có thể được thể hiện dưới dạng phụ lục kèm theo. </w:t>
      </w:r>
    </w:p>
    <w:p w:rsidR="00D6249F" w:rsidRPr="00D6249F" w:rsidRDefault="00D6249F" w:rsidP="00D6249F">
      <w:pPr>
        <w:widowControl w:val="0"/>
        <w:spacing w:after="0" w:line="240" w:lineRule="auto"/>
        <w:jc w:val="both"/>
        <w:rPr>
          <w:rFonts w:ascii="Times New Roman" w:eastAsia="SimSun" w:hAnsi="Times New Roman" w:cs="Times New Roman"/>
          <w:spacing w:val="-4"/>
          <w:sz w:val="24"/>
          <w:szCs w:val="24"/>
          <w:lang w:eastAsia="zh-CN"/>
        </w:rPr>
      </w:pPr>
      <w:r w:rsidRPr="00D6249F">
        <w:rPr>
          <w:rFonts w:ascii="Times New Roman" w:eastAsia="SimSun" w:hAnsi="Times New Roman" w:cs="Times New Roman"/>
          <w:spacing w:val="-4"/>
          <w:sz w:val="24"/>
          <w:szCs w:val="24"/>
          <w:vertAlign w:val="superscript"/>
          <w:lang w:eastAsia="zh-CN"/>
        </w:rPr>
        <w:t>(5)</w:t>
      </w:r>
      <w:r w:rsidRPr="00D6249F">
        <w:rPr>
          <w:rFonts w:ascii="Times New Roman" w:eastAsia="SimSun" w:hAnsi="Times New Roman" w:cs="Times New Roman"/>
          <w:spacing w:val="-4"/>
          <w:sz w:val="24"/>
          <w:szCs w:val="24"/>
          <w:lang w:eastAsia="zh-CN"/>
        </w:rPr>
        <w:t xml:space="preserve"> Ghi rõ tên phương tiện đo hoặc chuẩn đo lường đăng ký cung cấp dịch vụ kiểm định, hiệu chuẩn, thử nghiệm.</w:t>
      </w:r>
    </w:p>
    <w:p w:rsidR="00D6249F" w:rsidRPr="00D6249F" w:rsidRDefault="00D6249F" w:rsidP="00D6249F">
      <w:pPr>
        <w:widowControl w:val="0"/>
        <w:spacing w:after="0" w:line="240" w:lineRule="auto"/>
        <w:jc w:val="both"/>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(6)</w:t>
      </w:r>
      <w:r w:rsidRPr="00D6249F">
        <w:rPr>
          <w:rFonts w:ascii="Times New Roman" w:eastAsia="SimSun" w:hAnsi="Times New Roman" w:cs="Times New Roman"/>
          <w:sz w:val="24"/>
          <w:szCs w:val="24"/>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rsidR="00D6249F" w:rsidRPr="00D6249F" w:rsidRDefault="00D6249F" w:rsidP="00D6249F">
      <w:pPr>
        <w:widowControl w:val="0"/>
        <w:spacing w:after="0" w:line="240" w:lineRule="auto"/>
        <w:jc w:val="both"/>
        <w:rPr>
          <w:rFonts w:ascii="Times New Roman" w:eastAsia="SimSun" w:hAnsi="Times New Roman" w:cs="Times New Roman"/>
          <w:spacing w:val="-2"/>
          <w:sz w:val="24"/>
          <w:szCs w:val="24"/>
          <w:lang w:eastAsia="zh-CN"/>
        </w:rPr>
      </w:pPr>
      <w:r w:rsidRPr="00D6249F">
        <w:rPr>
          <w:rFonts w:ascii="Times New Roman" w:eastAsia="SimSun" w:hAnsi="Times New Roman" w:cs="Times New Roman"/>
          <w:spacing w:val="-2"/>
          <w:sz w:val="24"/>
          <w:szCs w:val="24"/>
          <w:vertAlign w:val="superscript"/>
          <w:lang w:eastAsia="zh-CN"/>
        </w:rPr>
        <w:t>(7)</w:t>
      </w:r>
      <w:r w:rsidRPr="00D6249F">
        <w:rPr>
          <w:rFonts w:ascii="Times New Roman" w:eastAsia="SimSun" w:hAnsi="Times New Roman" w:cs="Times New Roman"/>
          <w:spacing w:val="-2"/>
          <w:sz w:val="24"/>
          <w:szCs w:val="24"/>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rsidR="00D6249F" w:rsidRPr="00D6249F" w:rsidRDefault="00D6249F" w:rsidP="00D6249F">
      <w:pPr>
        <w:widowControl w:val="0"/>
        <w:spacing w:after="0" w:line="240" w:lineRule="auto"/>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(8)</w:t>
      </w:r>
      <w:r w:rsidRPr="00D6249F">
        <w:rPr>
          <w:rFonts w:ascii="Times New Roman" w:eastAsia="SimSun" w:hAnsi="Times New Roman" w:cs="Times New Roman"/>
          <w:sz w:val="24"/>
          <w:szCs w:val="24"/>
          <w:lang w:eastAsia="zh-CN"/>
        </w:rPr>
        <w:t xml:space="preserve"> Ghi rõ tên, ký hiệu của quy trình kiểm định, hiệu chuẩn, thử nghiệm tương ứng.</w:t>
      </w:r>
    </w:p>
    <w:p w:rsidR="00D6249F" w:rsidRPr="00D6249F" w:rsidRDefault="00D6249F" w:rsidP="00D6249F">
      <w:pPr>
        <w:widowControl w:val="0"/>
        <w:spacing w:after="0" w:line="240" w:lineRule="auto"/>
        <w:rPr>
          <w:rFonts w:ascii="Times New Roman" w:eastAsia="SimSun" w:hAnsi="Times New Roman" w:cs="Times New Roman"/>
          <w:sz w:val="24"/>
          <w:szCs w:val="24"/>
          <w:lang w:eastAsia="zh-CN"/>
        </w:rPr>
      </w:pPr>
      <w:r w:rsidRPr="00D6249F">
        <w:rPr>
          <w:rFonts w:ascii="Times New Roman" w:eastAsia="SimSun" w:hAnsi="Times New Roman" w:cs="Times New Roman"/>
          <w:sz w:val="24"/>
          <w:szCs w:val="24"/>
          <w:vertAlign w:val="superscript"/>
          <w:lang w:eastAsia="zh-CN"/>
        </w:rPr>
        <w:t xml:space="preserve"> (9)</w:t>
      </w:r>
      <w:r w:rsidRPr="00D6249F">
        <w:rPr>
          <w:rFonts w:ascii="Times New Roman" w:eastAsia="SimSun" w:hAnsi="Times New Roman" w:cs="Times New Roman"/>
          <w:sz w:val="24"/>
          <w:szCs w:val="24"/>
          <w:lang w:eastAsia="zh-CN"/>
        </w:rPr>
        <w:t xml:space="preserve"> Ghi chú rõ từng trường hợp: Trường hợp đăng ký bổ sung lĩnh vực: Ghi rõ “Bổ sung”. Trường hợp mở rộng, thu hẹp phạm vi đo: Ghi rõ “Điều chỉnh”.</w:t>
      </w:r>
    </w:p>
    <w:p w:rsidR="00D6249F" w:rsidRPr="00D6249F" w:rsidRDefault="00D6249F" w:rsidP="00D6249F">
      <w:pPr>
        <w:spacing w:before="120" w:after="120" w:line="360" w:lineRule="exact"/>
        <w:jc w:val="both"/>
        <w:rPr>
          <w:rFonts w:ascii="Times New Roman" w:eastAsia="Calibri" w:hAnsi="Times New Roman" w:cs="Times New Roman"/>
          <w:sz w:val="27"/>
          <w:szCs w:val="27"/>
        </w:rPr>
        <w:sectPr w:rsidR="00D6249F" w:rsidRPr="00D6249F" w:rsidSect="0050441D">
          <w:headerReference w:type="default" r:id="rId7"/>
          <w:headerReference w:type="first" r:id="rId8"/>
          <w:pgSz w:w="11907" w:h="16839" w:code="9"/>
          <w:pgMar w:top="1134" w:right="1134" w:bottom="1134" w:left="1701" w:header="720" w:footer="720" w:gutter="0"/>
          <w:pgNumType w:start="793"/>
          <w:cols w:space="720"/>
          <w:titlePg/>
          <w:docGrid w:linePitch="381"/>
        </w:sectPr>
      </w:pPr>
      <w:r w:rsidRPr="00D6249F">
        <w:rPr>
          <w:rFonts w:ascii="Times New Roman" w:eastAsia="Times New Roman" w:hAnsi="Times New Roman" w:cs="Times New Roman"/>
          <w:sz w:val="24"/>
          <w:szCs w:val="24"/>
          <w:vertAlign w:val="superscript"/>
          <w:lang w:eastAsia="ko-KR"/>
        </w:rPr>
        <w:lastRenderedPageBreak/>
        <w:t xml:space="preserve">(10) </w:t>
      </w:r>
      <w:r w:rsidRPr="00D6249F">
        <w:rPr>
          <w:rFonts w:ascii="Times New Roman" w:eastAsia="Times New Roman" w:hAnsi="Times New Roman" w:cs="Times New Roman"/>
          <w:sz w:val="24"/>
          <w:szCs w:val="24"/>
          <w:lang w:eastAsia="ko-KR"/>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w:t>
      </w:r>
      <w:r w:rsidR="0037297E">
        <w:rPr>
          <w:rFonts w:ascii="Times New Roman" w:eastAsia="Times New Roman" w:hAnsi="Times New Roman" w:cs="Times New Roman"/>
          <w:sz w:val="24"/>
          <w:szCs w:val="24"/>
          <w:lang w:eastAsia="ko-KR"/>
        </w:rPr>
        <w:t>n trường thì kết hợp ghi cả hai</w:t>
      </w:r>
      <w:bookmarkStart w:id="0" w:name="_GoBack"/>
      <w:bookmarkEnd w:id="0"/>
    </w:p>
    <w:p w:rsidR="00944B4D" w:rsidRDefault="00944B4D" w:rsidP="0037297E">
      <w:pPr>
        <w:spacing w:before="120" w:after="120" w:line="360" w:lineRule="exact"/>
      </w:pPr>
    </w:p>
    <w:sectPr w:rsidR="00944B4D">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E7C" w:rsidRDefault="00D20E7C" w:rsidP="00944B4D">
      <w:pPr>
        <w:spacing w:after="0" w:line="240" w:lineRule="auto"/>
      </w:pPr>
      <w:r>
        <w:separator/>
      </w:r>
    </w:p>
  </w:endnote>
  <w:endnote w:type="continuationSeparator" w:id="0">
    <w:p w:rsidR="00D20E7C" w:rsidRDefault="00D20E7C" w:rsidP="0094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E7C" w:rsidRDefault="00D20E7C" w:rsidP="00944B4D">
      <w:pPr>
        <w:spacing w:after="0" w:line="240" w:lineRule="auto"/>
      </w:pPr>
      <w:r>
        <w:separator/>
      </w:r>
    </w:p>
  </w:footnote>
  <w:footnote w:type="continuationSeparator" w:id="0">
    <w:p w:rsidR="00D20E7C" w:rsidRDefault="00D20E7C" w:rsidP="00944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9F" w:rsidRDefault="00D62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9F" w:rsidRDefault="00D624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21424"/>
      <w:docPartObj>
        <w:docPartGallery w:val="Page Numbers (Top of Page)"/>
        <w:docPartUnique/>
      </w:docPartObj>
    </w:sdtPr>
    <w:sdtEndPr>
      <w:rPr>
        <w:noProof/>
      </w:rPr>
    </w:sdtEndPr>
    <w:sdtContent>
      <w:p w:rsidR="00944B4D" w:rsidRDefault="00944B4D">
        <w:pPr>
          <w:pStyle w:val="Header"/>
          <w:jc w:val="center"/>
        </w:pPr>
      </w:p>
      <w:p w:rsidR="00944B4D" w:rsidRDefault="00D20E7C">
        <w:pPr>
          <w:pStyle w:val="Header"/>
          <w:jc w:val="center"/>
        </w:pPr>
      </w:p>
    </w:sdtContent>
  </w:sdt>
  <w:p w:rsidR="00944B4D" w:rsidRDefault="00944B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956078"/>
      <w:docPartObj>
        <w:docPartGallery w:val="Page Numbers (Top of Page)"/>
        <w:docPartUnique/>
      </w:docPartObj>
    </w:sdtPr>
    <w:sdtEndPr>
      <w:rPr>
        <w:noProof/>
      </w:rPr>
    </w:sdtEndPr>
    <w:sdtContent>
      <w:p w:rsidR="00944B4D" w:rsidRDefault="00D20E7C">
        <w:pPr>
          <w:pStyle w:val="Header"/>
          <w:jc w:val="center"/>
        </w:pPr>
      </w:p>
    </w:sdtContent>
  </w:sdt>
  <w:p w:rsidR="00944B4D" w:rsidRDefault="00944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4D"/>
    <w:rsid w:val="00012089"/>
    <w:rsid w:val="00092C77"/>
    <w:rsid w:val="000A70A0"/>
    <w:rsid w:val="000D7066"/>
    <w:rsid w:val="00162930"/>
    <w:rsid w:val="001C2CE6"/>
    <w:rsid w:val="001D08E5"/>
    <w:rsid w:val="002068E8"/>
    <w:rsid w:val="0021202A"/>
    <w:rsid w:val="002A0472"/>
    <w:rsid w:val="0037297E"/>
    <w:rsid w:val="003B6E57"/>
    <w:rsid w:val="003C3623"/>
    <w:rsid w:val="00404FDF"/>
    <w:rsid w:val="004431A0"/>
    <w:rsid w:val="00453877"/>
    <w:rsid w:val="004C455B"/>
    <w:rsid w:val="004E63FA"/>
    <w:rsid w:val="00517B54"/>
    <w:rsid w:val="00520458"/>
    <w:rsid w:val="00567861"/>
    <w:rsid w:val="006029E7"/>
    <w:rsid w:val="006A4A36"/>
    <w:rsid w:val="00741995"/>
    <w:rsid w:val="00791A1F"/>
    <w:rsid w:val="007A6470"/>
    <w:rsid w:val="007B7EB9"/>
    <w:rsid w:val="0082400D"/>
    <w:rsid w:val="00850C9E"/>
    <w:rsid w:val="00852260"/>
    <w:rsid w:val="00866F96"/>
    <w:rsid w:val="008C5D02"/>
    <w:rsid w:val="008F5733"/>
    <w:rsid w:val="00920FA4"/>
    <w:rsid w:val="00927484"/>
    <w:rsid w:val="00944B4D"/>
    <w:rsid w:val="00980ED9"/>
    <w:rsid w:val="009A2409"/>
    <w:rsid w:val="00A45AD6"/>
    <w:rsid w:val="00A5636B"/>
    <w:rsid w:val="00A7625D"/>
    <w:rsid w:val="00B17710"/>
    <w:rsid w:val="00B668FC"/>
    <w:rsid w:val="00B67046"/>
    <w:rsid w:val="00BA157C"/>
    <w:rsid w:val="00BF710D"/>
    <w:rsid w:val="00C3092A"/>
    <w:rsid w:val="00CC1539"/>
    <w:rsid w:val="00CD3473"/>
    <w:rsid w:val="00D00D96"/>
    <w:rsid w:val="00D13D09"/>
    <w:rsid w:val="00D20E7C"/>
    <w:rsid w:val="00D4019F"/>
    <w:rsid w:val="00D6249F"/>
    <w:rsid w:val="00DB66DE"/>
    <w:rsid w:val="00DD0902"/>
    <w:rsid w:val="00E45163"/>
    <w:rsid w:val="00E6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235A1-21A4-436E-9A7E-10A2169D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44B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B4D"/>
    <w:rPr>
      <w:b/>
      <w:bCs/>
    </w:rPr>
  </w:style>
  <w:style w:type="character" w:styleId="Hyperlink">
    <w:name w:val="Hyperlink"/>
    <w:basedOn w:val="DefaultParagraphFont"/>
    <w:uiPriority w:val="99"/>
    <w:unhideWhenUsed/>
    <w:rsid w:val="00944B4D"/>
    <w:rPr>
      <w:color w:val="0000FF"/>
      <w:u w:val="single"/>
    </w:rPr>
  </w:style>
  <w:style w:type="paragraph" w:styleId="Header">
    <w:name w:val="header"/>
    <w:basedOn w:val="Normal"/>
    <w:link w:val="HeaderChar"/>
    <w:uiPriority w:val="99"/>
    <w:unhideWhenUsed/>
    <w:rsid w:val="0094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B4D"/>
  </w:style>
  <w:style w:type="character" w:customStyle="1" w:styleId="fontstyle01">
    <w:name w:val="fontstyle01"/>
    <w:basedOn w:val="DefaultParagraphFont"/>
    <w:rsid w:val="00944B4D"/>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44B4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NormalWebChar">
    <w:name w:val="Normal (Web) Char"/>
    <w:link w:val="NormalWeb"/>
    <w:uiPriority w:val="99"/>
    <w:locked/>
    <w:rsid w:val="00944B4D"/>
    <w:rPr>
      <w:rFonts w:ascii="Times New Roman" w:eastAsia="Times New Roman" w:hAnsi="Times New Roman" w:cs="Times New Roman"/>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944B4D"/>
    <w:pPr>
      <w:spacing w:after="200" w:line="276" w:lineRule="auto"/>
      <w:ind w:left="720"/>
      <w:contextualSpacing/>
    </w:pPr>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944B4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944B4D"/>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944B4D"/>
    <w:rPr>
      <w:vertAlign w:val="superscript"/>
    </w:rPr>
  </w:style>
  <w:style w:type="paragraph" w:styleId="Footer">
    <w:name w:val="footer"/>
    <w:basedOn w:val="Normal"/>
    <w:link w:val="FooterChar"/>
    <w:uiPriority w:val="99"/>
    <w:unhideWhenUsed/>
    <w:rsid w:val="00D6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QHung</cp:lastModifiedBy>
  <cp:revision>3</cp:revision>
  <dcterms:created xsi:type="dcterms:W3CDTF">2026-03-25T03:41:00Z</dcterms:created>
  <dcterms:modified xsi:type="dcterms:W3CDTF">2026-03-25T03:42:00Z</dcterms:modified>
</cp:coreProperties>
</file>